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69DD3" w14:textId="77777777" w:rsidR="00441669" w:rsidRDefault="00441669" w:rsidP="009724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35FE70" w14:textId="29FB688C" w:rsidR="00A56A45" w:rsidRPr="00441669" w:rsidRDefault="00972423" w:rsidP="009724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669">
        <w:rPr>
          <w:rFonts w:ascii="Times New Roman" w:hAnsi="Times New Roman" w:cs="Times New Roman"/>
          <w:b/>
          <w:sz w:val="32"/>
          <w:szCs w:val="32"/>
        </w:rPr>
        <w:t>Darovací smlouva</w:t>
      </w:r>
    </w:p>
    <w:p w14:paraId="7F6EEDEB" w14:textId="77777777" w:rsidR="00972423" w:rsidRPr="00441669" w:rsidRDefault="00972423" w:rsidP="00E26BC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AA4B67" w14:textId="77777777" w:rsidR="00972423" w:rsidRPr="00441669" w:rsidRDefault="00972423" w:rsidP="00441669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1669">
        <w:rPr>
          <w:rFonts w:ascii="Times New Roman" w:hAnsi="Times New Roman" w:cs="Times New Roman"/>
          <w:sz w:val="24"/>
          <w:szCs w:val="24"/>
        </w:rPr>
        <w:t xml:space="preserve">uzavřená dle </w:t>
      </w:r>
      <w:proofErr w:type="spellStart"/>
      <w:r w:rsidRPr="00441669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41669">
        <w:rPr>
          <w:rFonts w:ascii="Times New Roman" w:hAnsi="Times New Roman" w:cs="Times New Roman"/>
          <w:sz w:val="24"/>
          <w:szCs w:val="24"/>
        </w:rPr>
        <w:t>. § 2055 a n. zákona č. 89/2012 Sb., občanského zákoníku, ve znění pozdějších předpisů</w:t>
      </w:r>
    </w:p>
    <w:p w14:paraId="27CB1FBC" w14:textId="5C3C4553" w:rsidR="00441669" w:rsidRPr="00441669" w:rsidRDefault="000E71CA" w:rsidP="00441669">
      <w:pPr>
        <w:pStyle w:val="Bezmez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………………………………………………………………………..</w:t>
      </w:r>
    </w:p>
    <w:p w14:paraId="23A50C73" w14:textId="110F2481" w:rsidR="00441669" w:rsidRPr="00441669" w:rsidRDefault="00441669" w:rsidP="00441669">
      <w:pPr>
        <w:pStyle w:val="Bezmezer"/>
        <w:jc w:val="center"/>
        <w:rPr>
          <w:rFonts w:ascii="Times New Roman" w:hAnsi="Times New Roman" w:cs="Times New Roman"/>
        </w:rPr>
      </w:pPr>
      <w:r w:rsidRPr="00441669">
        <w:rPr>
          <w:rFonts w:ascii="Times New Roman" w:hAnsi="Times New Roman" w:cs="Times New Roman"/>
        </w:rPr>
        <w:t xml:space="preserve">sídlo: </w:t>
      </w:r>
      <w:r w:rsidR="000E71CA">
        <w:rPr>
          <w:rFonts w:ascii="Times New Roman" w:hAnsi="Times New Roman" w:cs="Times New Roman"/>
        </w:rPr>
        <w:t>………………………………………………….</w:t>
      </w:r>
    </w:p>
    <w:p w14:paraId="5E818FEE" w14:textId="70AA3FC3" w:rsidR="00441669" w:rsidRPr="00441669" w:rsidRDefault="00441669" w:rsidP="00441669">
      <w:pPr>
        <w:pStyle w:val="Bezmezer"/>
        <w:jc w:val="center"/>
        <w:rPr>
          <w:rFonts w:ascii="Times New Roman" w:hAnsi="Times New Roman" w:cs="Times New Roman"/>
        </w:rPr>
      </w:pPr>
      <w:r w:rsidRPr="00441669">
        <w:rPr>
          <w:rFonts w:ascii="Times New Roman" w:hAnsi="Times New Roman" w:cs="Times New Roman"/>
        </w:rPr>
        <w:t xml:space="preserve">IČO: </w:t>
      </w:r>
      <w:r w:rsidR="000E71CA">
        <w:rPr>
          <w:rFonts w:ascii="Times New Roman" w:hAnsi="Times New Roman" w:cs="Times New Roman"/>
        </w:rPr>
        <w:t>…………………………….</w:t>
      </w:r>
    </w:p>
    <w:p w14:paraId="2B7B85FD" w14:textId="4CF2F168" w:rsidR="00441669" w:rsidRPr="00441669" w:rsidRDefault="00441669" w:rsidP="00441669">
      <w:pPr>
        <w:pStyle w:val="Bezmezer"/>
        <w:jc w:val="center"/>
        <w:rPr>
          <w:rFonts w:ascii="Times New Roman" w:hAnsi="Times New Roman" w:cs="Times New Roman"/>
        </w:rPr>
      </w:pPr>
      <w:r w:rsidRPr="00441669">
        <w:rPr>
          <w:rFonts w:ascii="Times New Roman" w:hAnsi="Times New Roman" w:cs="Times New Roman"/>
        </w:rPr>
        <w:t xml:space="preserve">zastoupená: </w:t>
      </w:r>
      <w:r w:rsidR="000E71CA">
        <w:rPr>
          <w:rFonts w:ascii="Times New Roman" w:hAnsi="Times New Roman" w:cs="Times New Roman"/>
        </w:rPr>
        <w:t>…………………………………………………………….</w:t>
      </w:r>
    </w:p>
    <w:p w14:paraId="178011D6" w14:textId="77777777" w:rsidR="00843202" w:rsidRPr="00441669" w:rsidRDefault="00843202" w:rsidP="00441669">
      <w:pPr>
        <w:pStyle w:val="Bezmezer"/>
        <w:jc w:val="center"/>
        <w:rPr>
          <w:rFonts w:ascii="Times New Roman" w:hAnsi="Times New Roman" w:cs="Times New Roman"/>
        </w:rPr>
      </w:pPr>
      <w:r w:rsidRPr="00441669">
        <w:rPr>
          <w:rFonts w:ascii="Times New Roman" w:hAnsi="Times New Roman" w:cs="Times New Roman"/>
        </w:rPr>
        <w:t>(dále jen „Dárce“)</w:t>
      </w:r>
    </w:p>
    <w:p w14:paraId="6A45F8EC" w14:textId="77777777" w:rsidR="00D52C1B" w:rsidRPr="00441669" w:rsidRDefault="00D52C1B" w:rsidP="00441669">
      <w:pPr>
        <w:pStyle w:val="Bezmezer"/>
        <w:jc w:val="center"/>
        <w:rPr>
          <w:rFonts w:ascii="Times New Roman" w:hAnsi="Times New Roman" w:cs="Times New Roman"/>
        </w:rPr>
      </w:pPr>
    </w:p>
    <w:p w14:paraId="196B60BC" w14:textId="77777777" w:rsidR="00843202" w:rsidRPr="00441669" w:rsidRDefault="00843202" w:rsidP="00441669">
      <w:pPr>
        <w:pStyle w:val="Bezmezer"/>
        <w:jc w:val="center"/>
        <w:rPr>
          <w:rFonts w:ascii="Times New Roman" w:hAnsi="Times New Roman" w:cs="Times New Roman"/>
        </w:rPr>
      </w:pPr>
      <w:r w:rsidRPr="00441669">
        <w:rPr>
          <w:rFonts w:ascii="Times New Roman" w:hAnsi="Times New Roman" w:cs="Times New Roman"/>
        </w:rPr>
        <w:t>a</w:t>
      </w:r>
    </w:p>
    <w:p w14:paraId="476ACE75" w14:textId="77777777" w:rsidR="00843202" w:rsidRPr="00441669" w:rsidRDefault="00843202" w:rsidP="00441669">
      <w:pPr>
        <w:pStyle w:val="Bezmezer"/>
        <w:jc w:val="center"/>
        <w:rPr>
          <w:rFonts w:ascii="Times New Roman" w:hAnsi="Times New Roman" w:cs="Times New Roman"/>
        </w:rPr>
      </w:pPr>
    </w:p>
    <w:p w14:paraId="24271E8E" w14:textId="77777777" w:rsidR="00441669" w:rsidRPr="00441669" w:rsidRDefault="00441669" w:rsidP="00441669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441669">
        <w:rPr>
          <w:rFonts w:ascii="Times New Roman" w:hAnsi="Times New Roman" w:cs="Times New Roman"/>
          <w:b/>
          <w:bCs/>
        </w:rPr>
        <w:t>Základní škola a Mateřská škola, Praha 4, Mendíků 2</w:t>
      </w:r>
    </w:p>
    <w:p w14:paraId="0BCBF452" w14:textId="77777777" w:rsidR="00441669" w:rsidRPr="00441669" w:rsidRDefault="00441669" w:rsidP="00441669">
      <w:pPr>
        <w:pStyle w:val="Bezmezer"/>
        <w:jc w:val="center"/>
        <w:rPr>
          <w:rFonts w:ascii="Times New Roman" w:hAnsi="Times New Roman" w:cs="Times New Roman"/>
        </w:rPr>
      </w:pPr>
      <w:r w:rsidRPr="00441669">
        <w:rPr>
          <w:rFonts w:ascii="Times New Roman" w:hAnsi="Times New Roman" w:cs="Times New Roman"/>
        </w:rPr>
        <w:t>sídlo: Mendíků 1000/2, Michle, 140 00 Praha 4</w:t>
      </w:r>
    </w:p>
    <w:p w14:paraId="2A68B340" w14:textId="77777777" w:rsidR="00441669" w:rsidRPr="00441669" w:rsidRDefault="00441669" w:rsidP="00441669">
      <w:pPr>
        <w:pStyle w:val="Bezmezer"/>
        <w:jc w:val="center"/>
        <w:rPr>
          <w:rFonts w:ascii="Times New Roman" w:hAnsi="Times New Roman" w:cs="Times New Roman"/>
        </w:rPr>
      </w:pPr>
      <w:r w:rsidRPr="00441669">
        <w:rPr>
          <w:rFonts w:ascii="Times New Roman" w:hAnsi="Times New Roman" w:cs="Times New Roman"/>
        </w:rPr>
        <w:t>IČO: 60435348</w:t>
      </w:r>
    </w:p>
    <w:p w14:paraId="0DB16057" w14:textId="6EF80F10" w:rsidR="00441669" w:rsidRPr="00441669" w:rsidRDefault="00441669" w:rsidP="00441669">
      <w:pPr>
        <w:pStyle w:val="Zkladntext1"/>
        <w:snapToGrid w:val="0"/>
        <w:jc w:val="center"/>
        <w:rPr>
          <w:szCs w:val="24"/>
        </w:rPr>
      </w:pPr>
      <w:r w:rsidRPr="00441669">
        <w:rPr>
          <w:szCs w:val="24"/>
        </w:rPr>
        <w:t xml:space="preserve">zastoupená: Mgr. </w:t>
      </w:r>
      <w:r w:rsidR="00E036AB">
        <w:rPr>
          <w:szCs w:val="24"/>
        </w:rPr>
        <w:t>Hana Burgerová</w:t>
      </w:r>
      <w:r w:rsidRPr="00441669">
        <w:rPr>
          <w:szCs w:val="24"/>
        </w:rPr>
        <w:t>, ředitelka školy</w:t>
      </w:r>
    </w:p>
    <w:p w14:paraId="68C9A505" w14:textId="77777777" w:rsidR="00441669" w:rsidRPr="00441669" w:rsidRDefault="00441669" w:rsidP="00441669">
      <w:pPr>
        <w:pStyle w:val="Zkladntext1"/>
        <w:snapToGrid w:val="0"/>
        <w:jc w:val="center"/>
        <w:rPr>
          <w:szCs w:val="24"/>
        </w:rPr>
      </w:pPr>
      <w:r w:rsidRPr="00441669">
        <w:rPr>
          <w:szCs w:val="24"/>
        </w:rPr>
        <w:t>bankovní spojení: Komerční banka, a.s., pobočka Praha 4, Nuselská 419/92</w:t>
      </w:r>
    </w:p>
    <w:p w14:paraId="1ACCB298" w14:textId="77777777" w:rsidR="00441669" w:rsidRPr="00441669" w:rsidRDefault="00441669" w:rsidP="00441669">
      <w:pPr>
        <w:pStyle w:val="Zkladntext1"/>
        <w:snapToGrid w:val="0"/>
        <w:jc w:val="center"/>
        <w:rPr>
          <w:szCs w:val="24"/>
        </w:rPr>
      </w:pPr>
      <w:r w:rsidRPr="00441669">
        <w:rPr>
          <w:szCs w:val="24"/>
        </w:rPr>
        <w:t>č. účtu: 54933041/0100</w:t>
      </w:r>
    </w:p>
    <w:p w14:paraId="6CE4210B" w14:textId="77777777" w:rsidR="007B6030" w:rsidRPr="00441669" w:rsidRDefault="007B6030" w:rsidP="00441669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1669">
        <w:rPr>
          <w:rFonts w:ascii="Times New Roman" w:hAnsi="Times New Roman" w:cs="Times New Roman"/>
          <w:sz w:val="24"/>
          <w:szCs w:val="24"/>
        </w:rPr>
        <w:t>(dále jen „</w:t>
      </w:r>
      <w:r w:rsidRPr="00441669">
        <w:rPr>
          <w:rFonts w:ascii="Times New Roman" w:hAnsi="Times New Roman" w:cs="Times New Roman"/>
          <w:b/>
          <w:sz w:val="24"/>
          <w:szCs w:val="24"/>
        </w:rPr>
        <w:t>Obdarovaná</w:t>
      </w:r>
      <w:r w:rsidRPr="00441669">
        <w:rPr>
          <w:rFonts w:ascii="Times New Roman" w:hAnsi="Times New Roman" w:cs="Times New Roman"/>
          <w:sz w:val="24"/>
          <w:szCs w:val="24"/>
        </w:rPr>
        <w:t>“)</w:t>
      </w:r>
    </w:p>
    <w:p w14:paraId="06D4A0BB" w14:textId="77777777" w:rsidR="007B6030" w:rsidRPr="00441669" w:rsidRDefault="007B6030" w:rsidP="00441669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26D19E" w14:textId="77777777" w:rsidR="007B6030" w:rsidRPr="00441669" w:rsidRDefault="007B6030" w:rsidP="00441669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1669">
        <w:rPr>
          <w:rFonts w:ascii="Times New Roman" w:hAnsi="Times New Roman" w:cs="Times New Roman"/>
          <w:sz w:val="24"/>
          <w:szCs w:val="24"/>
        </w:rPr>
        <w:t>(oba společně dále také jako „</w:t>
      </w:r>
      <w:r w:rsidRPr="00441669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441669">
        <w:rPr>
          <w:rFonts w:ascii="Times New Roman" w:hAnsi="Times New Roman" w:cs="Times New Roman"/>
          <w:sz w:val="24"/>
          <w:szCs w:val="24"/>
        </w:rPr>
        <w:t>“)</w:t>
      </w:r>
    </w:p>
    <w:p w14:paraId="3A447044" w14:textId="77777777" w:rsidR="00526A79" w:rsidRPr="00441669" w:rsidRDefault="00526A79" w:rsidP="00441669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E93C0AF" w14:textId="77777777" w:rsidR="00526A79" w:rsidRPr="00441669" w:rsidRDefault="00526A79" w:rsidP="00441669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1669">
        <w:rPr>
          <w:rFonts w:ascii="Times New Roman" w:hAnsi="Times New Roman" w:cs="Times New Roman"/>
          <w:sz w:val="24"/>
          <w:szCs w:val="24"/>
        </w:rPr>
        <w:t>uzavřeli níže uvedeného dne, měsíce a roku tuto darovací smlouvu (dále jen „</w:t>
      </w:r>
      <w:r w:rsidRPr="00441669">
        <w:rPr>
          <w:rFonts w:ascii="Times New Roman" w:hAnsi="Times New Roman" w:cs="Times New Roman"/>
          <w:b/>
          <w:sz w:val="24"/>
          <w:szCs w:val="24"/>
        </w:rPr>
        <w:t>Smlouva</w:t>
      </w:r>
      <w:r w:rsidRPr="00441669">
        <w:rPr>
          <w:rFonts w:ascii="Times New Roman" w:hAnsi="Times New Roman" w:cs="Times New Roman"/>
          <w:sz w:val="24"/>
          <w:szCs w:val="24"/>
        </w:rPr>
        <w:t>“).</w:t>
      </w:r>
    </w:p>
    <w:p w14:paraId="3553ED90" w14:textId="77777777" w:rsidR="00C4734A" w:rsidRPr="00441669" w:rsidRDefault="00C4734A" w:rsidP="00441669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CD8E0B" w14:textId="77777777" w:rsidR="00C4734A" w:rsidRPr="00441669" w:rsidRDefault="00C4734A" w:rsidP="00526A7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BCF28F1" w14:textId="77777777" w:rsidR="00C4734A" w:rsidRPr="00441669" w:rsidRDefault="00C4734A" w:rsidP="00A35F1A">
      <w:pPr>
        <w:spacing w:line="30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669">
        <w:rPr>
          <w:rFonts w:ascii="Times New Roman" w:hAnsi="Times New Roman" w:cs="Times New Roman"/>
          <w:b/>
          <w:sz w:val="24"/>
          <w:szCs w:val="24"/>
        </w:rPr>
        <w:t>I.</w:t>
      </w:r>
    </w:p>
    <w:p w14:paraId="15628397" w14:textId="77777777" w:rsidR="00C4734A" w:rsidRPr="00441669" w:rsidRDefault="00C4734A" w:rsidP="00A35F1A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669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7F5EE9C1" w14:textId="2CFC67A6" w:rsidR="00526A79" w:rsidRPr="00441669" w:rsidRDefault="00F2044C" w:rsidP="00A35F1A">
      <w:pPr>
        <w:jc w:val="both"/>
        <w:rPr>
          <w:rFonts w:ascii="Times New Roman" w:hAnsi="Times New Roman" w:cs="Times New Roman"/>
          <w:sz w:val="24"/>
          <w:szCs w:val="24"/>
        </w:rPr>
      </w:pPr>
      <w:r w:rsidRPr="00441669">
        <w:rPr>
          <w:rFonts w:ascii="Times New Roman" w:hAnsi="Times New Roman" w:cs="Times New Roman"/>
          <w:sz w:val="24"/>
          <w:szCs w:val="24"/>
        </w:rPr>
        <w:t xml:space="preserve">Předmětem této Smlouvy je </w:t>
      </w:r>
      <w:r w:rsidR="0017324C" w:rsidRPr="00441669">
        <w:rPr>
          <w:rFonts w:ascii="Times New Roman" w:hAnsi="Times New Roman" w:cs="Times New Roman"/>
          <w:sz w:val="24"/>
          <w:szCs w:val="24"/>
        </w:rPr>
        <w:t xml:space="preserve">závazek Dárce </w:t>
      </w:r>
      <w:r w:rsidRPr="00441669">
        <w:rPr>
          <w:rFonts w:ascii="Times New Roman" w:hAnsi="Times New Roman" w:cs="Times New Roman"/>
          <w:sz w:val="24"/>
          <w:szCs w:val="24"/>
        </w:rPr>
        <w:t>poskytn</w:t>
      </w:r>
      <w:r w:rsidR="0017324C" w:rsidRPr="00441669">
        <w:rPr>
          <w:rFonts w:ascii="Times New Roman" w:hAnsi="Times New Roman" w:cs="Times New Roman"/>
          <w:sz w:val="24"/>
          <w:szCs w:val="24"/>
        </w:rPr>
        <w:t>out</w:t>
      </w:r>
      <w:r w:rsidR="000B081E" w:rsidRPr="00441669">
        <w:rPr>
          <w:rFonts w:ascii="Times New Roman" w:hAnsi="Times New Roman" w:cs="Times New Roman"/>
          <w:sz w:val="24"/>
          <w:szCs w:val="24"/>
        </w:rPr>
        <w:t xml:space="preserve"> </w:t>
      </w:r>
      <w:r w:rsidR="000E71CA">
        <w:rPr>
          <w:rFonts w:ascii="Times New Roman" w:hAnsi="Times New Roman" w:cs="Times New Roman"/>
          <w:sz w:val="24"/>
          <w:szCs w:val="24"/>
        </w:rPr>
        <w:t>………………</w:t>
      </w:r>
      <w:r w:rsidRPr="00441669">
        <w:rPr>
          <w:rFonts w:ascii="Times New Roman" w:hAnsi="Times New Roman" w:cs="Times New Roman"/>
          <w:sz w:val="24"/>
          <w:szCs w:val="24"/>
        </w:rPr>
        <w:t xml:space="preserve"> dar </w:t>
      </w:r>
      <w:r w:rsidR="0017324C" w:rsidRPr="00441669">
        <w:rPr>
          <w:rFonts w:ascii="Times New Roman" w:hAnsi="Times New Roman" w:cs="Times New Roman"/>
          <w:sz w:val="24"/>
          <w:szCs w:val="24"/>
        </w:rPr>
        <w:t>d</w:t>
      </w:r>
      <w:r w:rsidRPr="00441669">
        <w:rPr>
          <w:rFonts w:ascii="Times New Roman" w:hAnsi="Times New Roman" w:cs="Times New Roman"/>
          <w:sz w:val="24"/>
          <w:szCs w:val="24"/>
        </w:rPr>
        <w:t>le čl. II</w:t>
      </w:r>
      <w:r w:rsidR="0017324C" w:rsidRPr="00441669">
        <w:rPr>
          <w:rFonts w:ascii="Times New Roman" w:hAnsi="Times New Roman" w:cs="Times New Roman"/>
          <w:sz w:val="24"/>
          <w:szCs w:val="24"/>
        </w:rPr>
        <w:t xml:space="preserve"> této Smlouvy </w:t>
      </w:r>
      <w:r w:rsidRPr="00441669">
        <w:rPr>
          <w:rFonts w:ascii="Times New Roman" w:hAnsi="Times New Roman" w:cs="Times New Roman"/>
          <w:sz w:val="24"/>
          <w:szCs w:val="24"/>
        </w:rPr>
        <w:t>a</w:t>
      </w:r>
      <w:r w:rsidR="0017324C" w:rsidRPr="00441669">
        <w:rPr>
          <w:rFonts w:ascii="Times New Roman" w:hAnsi="Times New Roman" w:cs="Times New Roman"/>
          <w:sz w:val="24"/>
          <w:szCs w:val="24"/>
        </w:rPr>
        <w:t> </w:t>
      </w:r>
      <w:r w:rsidRPr="00441669">
        <w:rPr>
          <w:rFonts w:ascii="Times New Roman" w:hAnsi="Times New Roman" w:cs="Times New Roman"/>
          <w:sz w:val="24"/>
          <w:szCs w:val="24"/>
        </w:rPr>
        <w:t xml:space="preserve">závazek Obdarované tento </w:t>
      </w:r>
      <w:r w:rsidR="000E71CA">
        <w:rPr>
          <w:rFonts w:ascii="Times New Roman" w:hAnsi="Times New Roman" w:cs="Times New Roman"/>
          <w:sz w:val="24"/>
          <w:szCs w:val="24"/>
        </w:rPr>
        <w:t>………………</w:t>
      </w:r>
      <w:r w:rsidR="00E036AB">
        <w:rPr>
          <w:rFonts w:ascii="Times New Roman" w:hAnsi="Times New Roman" w:cs="Times New Roman"/>
          <w:sz w:val="24"/>
          <w:szCs w:val="24"/>
        </w:rPr>
        <w:t>……</w:t>
      </w:r>
      <w:r w:rsidR="000E71CA">
        <w:rPr>
          <w:rFonts w:ascii="Times New Roman" w:hAnsi="Times New Roman" w:cs="Times New Roman"/>
          <w:sz w:val="24"/>
          <w:szCs w:val="24"/>
        </w:rPr>
        <w:t>.</w:t>
      </w:r>
      <w:r w:rsidRPr="00441669">
        <w:rPr>
          <w:rFonts w:ascii="Times New Roman" w:hAnsi="Times New Roman" w:cs="Times New Roman"/>
          <w:sz w:val="24"/>
          <w:szCs w:val="24"/>
        </w:rPr>
        <w:t xml:space="preserve"> dar přijmout.</w:t>
      </w:r>
    </w:p>
    <w:p w14:paraId="773A9043" w14:textId="77777777" w:rsidR="00F2044C" w:rsidRPr="00441669" w:rsidRDefault="00F2044C" w:rsidP="00A35F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D63FC" w14:textId="77777777" w:rsidR="00F2044C" w:rsidRPr="00441669" w:rsidRDefault="00F2044C" w:rsidP="00A35F1A">
      <w:pPr>
        <w:spacing w:line="30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669">
        <w:rPr>
          <w:rFonts w:ascii="Times New Roman" w:hAnsi="Times New Roman" w:cs="Times New Roman"/>
          <w:b/>
          <w:sz w:val="24"/>
          <w:szCs w:val="24"/>
        </w:rPr>
        <w:t>II.</w:t>
      </w:r>
    </w:p>
    <w:p w14:paraId="28B187F3" w14:textId="77777777" w:rsidR="00F2044C" w:rsidRPr="00441669" w:rsidRDefault="00F2044C" w:rsidP="00A35F1A">
      <w:pPr>
        <w:spacing w:line="30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669">
        <w:rPr>
          <w:rFonts w:ascii="Times New Roman" w:hAnsi="Times New Roman" w:cs="Times New Roman"/>
          <w:b/>
          <w:sz w:val="24"/>
          <w:szCs w:val="24"/>
        </w:rPr>
        <w:t>Vymezení daru</w:t>
      </w:r>
    </w:p>
    <w:p w14:paraId="3DB9411B" w14:textId="5139CCCA" w:rsidR="00F2044C" w:rsidRPr="00441669" w:rsidRDefault="00F2044C" w:rsidP="00A35F1A">
      <w:pPr>
        <w:pStyle w:val="Odstavecseseznamem"/>
        <w:numPr>
          <w:ilvl w:val="0"/>
          <w:numId w:val="1"/>
        </w:numPr>
        <w:spacing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669">
        <w:rPr>
          <w:rFonts w:ascii="Times New Roman" w:hAnsi="Times New Roman" w:cs="Times New Roman"/>
          <w:sz w:val="24"/>
          <w:szCs w:val="24"/>
        </w:rPr>
        <w:t xml:space="preserve">Dárce poskytne </w:t>
      </w:r>
      <w:r w:rsidR="000E71CA">
        <w:rPr>
          <w:rFonts w:ascii="Times New Roman" w:hAnsi="Times New Roman" w:cs="Times New Roman"/>
          <w:sz w:val="24"/>
          <w:szCs w:val="24"/>
        </w:rPr>
        <w:t>…………………….</w:t>
      </w:r>
      <w:r w:rsidRPr="00441669">
        <w:rPr>
          <w:rFonts w:ascii="Times New Roman" w:hAnsi="Times New Roman" w:cs="Times New Roman"/>
          <w:sz w:val="24"/>
          <w:szCs w:val="24"/>
        </w:rPr>
        <w:t xml:space="preserve"> dar ve výši: </w:t>
      </w:r>
      <w:r w:rsidR="000E71CA">
        <w:rPr>
          <w:rFonts w:ascii="Times New Roman" w:hAnsi="Times New Roman" w:cs="Times New Roman"/>
          <w:sz w:val="24"/>
          <w:szCs w:val="24"/>
        </w:rPr>
        <w:t>……</w:t>
      </w:r>
      <w:r w:rsidR="00E036AB">
        <w:rPr>
          <w:rFonts w:ascii="Times New Roman" w:hAnsi="Times New Roman" w:cs="Times New Roman"/>
          <w:sz w:val="24"/>
          <w:szCs w:val="24"/>
        </w:rPr>
        <w:t>……</w:t>
      </w:r>
      <w:r w:rsidR="00441669">
        <w:rPr>
          <w:rFonts w:ascii="Times New Roman" w:hAnsi="Times New Roman" w:cs="Times New Roman"/>
          <w:sz w:val="24"/>
          <w:szCs w:val="24"/>
        </w:rPr>
        <w:t>,</w:t>
      </w:r>
      <w:r w:rsidR="00E036AB">
        <w:rPr>
          <w:rFonts w:ascii="Times New Roman" w:hAnsi="Times New Roman" w:cs="Times New Roman"/>
          <w:sz w:val="24"/>
          <w:szCs w:val="24"/>
        </w:rPr>
        <w:t xml:space="preserve"> </w:t>
      </w:r>
      <w:r w:rsidR="00441669">
        <w:rPr>
          <w:rFonts w:ascii="Times New Roman" w:hAnsi="Times New Roman" w:cs="Times New Roman"/>
          <w:sz w:val="24"/>
          <w:szCs w:val="24"/>
        </w:rPr>
        <w:t>-</w:t>
      </w:r>
      <w:r w:rsidRPr="00441669">
        <w:rPr>
          <w:rFonts w:ascii="Times New Roman" w:hAnsi="Times New Roman" w:cs="Times New Roman"/>
          <w:sz w:val="24"/>
          <w:szCs w:val="24"/>
        </w:rPr>
        <w:t xml:space="preserve">Kč (slovy: </w:t>
      </w:r>
      <w:r w:rsidR="000E71CA">
        <w:rPr>
          <w:rFonts w:ascii="Times New Roman" w:hAnsi="Times New Roman" w:cs="Times New Roman"/>
          <w:sz w:val="24"/>
          <w:szCs w:val="24"/>
        </w:rPr>
        <w:t>…</w:t>
      </w:r>
      <w:r w:rsidR="00E036AB">
        <w:rPr>
          <w:rFonts w:ascii="Times New Roman" w:hAnsi="Times New Roman" w:cs="Times New Roman"/>
          <w:sz w:val="24"/>
          <w:szCs w:val="24"/>
        </w:rPr>
        <w:t>……</w:t>
      </w:r>
      <w:r w:rsidR="000E71CA">
        <w:rPr>
          <w:rFonts w:ascii="Times New Roman" w:hAnsi="Times New Roman" w:cs="Times New Roman"/>
          <w:sz w:val="24"/>
          <w:szCs w:val="24"/>
        </w:rPr>
        <w:t>.</w:t>
      </w:r>
      <w:r w:rsidRPr="00441669">
        <w:rPr>
          <w:rFonts w:ascii="Times New Roman" w:hAnsi="Times New Roman" w:cs="Times New Roman"/>
          <w:sz w:val="24"/>
          <w:szCs w:val="24"/>
        </w:rPr>
        <w:t xml:space="preserve"> korun </w:t>
      </w:r>
      <w:proofErr w:type="gramStart"/>
      <w:r w:rsidR="00E036AB" w:rsidRPr="00441669">
        <w:rPr>
          <w:rFonts w:ascii="Times New Roman" w:hAnsi="Times New Roman" w:cs="Times New Roman"/>
          <w:sz w:val="24"/>
          <w:szCs w:val="24"/>
        </w:rPr>
        <w:t xml:space="preserve">českých) </w:t>
      </w:r>
      <w:r w:rsidR="00E036A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036AB">
        <w:rPr>
          <w:rFonts w:ascii="Times New Roman" w:hAnsi="Times New Roman" w:cs="Times New Roman"/>
          <w:sz w:val="24"/>
          <w:szCs w:val="24"/>
        </w:rPr>
        <w:t xml:space="preserve">     </w:t>
      </w:r>
      <w:r w:rsidRPr="00441669">
        <w:rPr>
          <w:rFonts w:ascii="Times New Roman" w:hAnsi="Times New Roman" w:cs="Times New Roman"/>
          <w:sz w:val="24"/>
          <w:szCs w:val="24"/>
        </w:rPr>
        <w:t>(dále jen „</w:t>
      </w:r>
      <w:r w:rsidRPr="00441669">
        <w:rPr>
          <w:rFonts w:ascii="Times New Roman" w:hAnsi="Times New Roman" w:cs="Times New Roman"/>
          <w:b/>
          <w:sz w:val="24"/>
          <w:szCs w:val="24"/>
        </w:rPr>
        <w:t>Dar</w:t>
      </w:r>
      <w:r w:rsidRPr="00441669">
        <w:rPr>
          <w:rFonts w:ascii="Times New Roman" w:hAnsi="Times New Roman" w:cs="Times New Roman"/>
          <w:sz w:val="24"/>
          <w:szCs w:val="24"/>
        </w:rPr>
        <w:t>“)</w:t>
      </w:r>
      <w:r w:rsidR="00B70EA8" w:rsidRPr="00441669">
        <w:rPr>
          <w:rFonts w:ascii="Times New Roman" w:hAnsi="Times New Roman" w:cs="Times New Roman"/>
          <w:sz w:val="24"/>
          <w:szCs w:val="24"/>
        </w:rPr>
        <w:t xml:space="preserve">, a to do </w:t>
      </w:r>
      <w:r w:rsidR="00441669">
        <w:rPr>
          <w:rFonts w:ascii="Times New Roman" w:hAnsi="Times New Roman" w:cs="Times New Roman"/>
          <w:sz w:val="24"/>
          <w:szCs w:val="24"/>
        </w:rPr>
        <w:t>7</w:t>
      </w:r>
      <w:r w:rsidR="00B70EA8" w:rsidRPr="00441669">
        <w:rPr>
          <w:rFonts w:ascii="Times New Roman" w:hAnsi="Times New Roman" w:cs="Times New Roman"/>
          <w:sz w:val="24"/>
          <w:szCs w:val="24"/>
        </w:rPr>
        <w:t xml:space="preserve"> dnů od nabytí účinnosti této Smlouvy</w:t>
      </w:r>
      <w:r w:rsidRPr="00441669">
        <w:rPr>
          <w:rFonts w:ascii="Times New Roman" w:hAnsi="Times New Roman" w:cs="Times New Roman"/>
          <w:sz w:val="24"/>
          <w:szCs w:val="24"/>
        </w:rPr>
        <w:t>.</w:t>
      </w:r>
    </w:p>
    <w:p w14:paraId="7EB5A62F" w14:textId="3102CAE0" w:rsidR="006A4F8C" w:rsidRPr="00702B78" w:rsidRDefault="001E0DB5" w:rsidP="00702B78">
      <w:pPr>
        <w:pStyle w:val="Odstavecseseznamem"/>
        <w:numPr>
          <w:ilvl w:val="0"/>
          <w:numId w:val="1"/>
        </w:numPr>
        <w:spacing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669">
        <w:rPr>
          <w:rFonts w:ascii="Times New Roman" w:hAnsi="Times New Roman" w:cs="Times New Roman"/>
          <w:sz w:val="24"/>
          <w:szCs w:val="24"/>
        </w:rPr>
        <w:t xml:space="preserve">Dárce bere na vědomí, že dle </w:t>
      </w:r>
      <w:proofErr w:type="spellStart"/>
      <w:r w:rsidRPr="00441669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41669">
        <w:rPr>
          <w:rFonts w:ascii="Times New Roman" w:hAnsi="Times New Roman" w:cs="Times New Roman"/>
          <w:sz w:val="24"/>
          <w:szCs w:val="24"/>
        </w:rPr>
        <w:t xml:space="preserve">. čl. </w:t>
      </w:r>
      <w:r w:rsidR="00DA0E77" w:rsidRPr="00441669">
        <w:rPr>
          <w:rFonts w:ascii="Times New Roman" w:hAnsi="Times New Roman" w:cs="Times New Roman"/>
          <w:sz w:val="24"/>
          <w:szCs w:val="24"/>
        </w:rPr>
        <w:t>IV. odst. 1</w:t>
      </w:r>
      <w:r w:rsidRPr="00441669">
        <w:rPr>
          <w:rFonts w:ascii="Times New Roman" w:hAnsi="Times New Roman" w:cs="Times New Roman"/>
          <w:sz w:val="24"/>
          <w:szCs w:val="24"/>
        </w:rPr>
        <w:t xml:space="preserve"> zřizovací listiny Obdarované</w:t>
      </w:r>
      <w:r w:rsidR="00C33B55" w:rsidRPr="00441669">
        <w:rPr>
          <w:rFonts w:ascii="Times New Roman" w:hAnsi="Times New Roman" w:cs="Times New Roman"/>
          <w:sz w:val="24"/>
          <w:szCs w:val="24"/>
        </w:rPr>
        <w:t xml:space="preserve"> a v souladu </w:t>
      </w:r>
      <w:r w:rsidR="00E33A6D" w:rsidRPr="00441669">
        <w:rPr>
          <w:rFonts w:ascii="Times New Roman" w:hAnsi="Times New Roman" w:cs="Times New Roman"/>
          <w:sz w:val="24"/>
          <w:szCs w:val="24"/>
        </w:rPr>
        <w:t>s </w:t>
      </w:r>
      <w:proofErr w:type="spellStart"/>
      <w:r w:rsidR="00E33A6D" w:rsidRPr="00441669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E33A6D" w:rsidRPr="00441669">
        <w:rPr>
          <w:rFonts w:ascii="Times New Roman" w:hAnsi="Times New Roman" w:cs="Times New Roman"/>
          <w:sz w:val="24"/>
          <w:szCs w:val="24"/>
        </w:rPr>
        <w:t>. § 27 odst. 6</w:t>
      </w:r>
      <w:r w:rsidR="00C33B55" w:rsidRPr="00441669">
        <w:rPr>
          <w:rFonts w:ascii="Times New Roman" w:hAnsi="Times New Roman" w:cs="Times New Roman"/>
          <w:sz w:val="24"/>
          <w:szCs w:val="24"/>
        </w:rPr>
        <w:t xml:space="preserve"> zákon</w:t>
      </w:r>
      <w:r w:rsidR="00E33A6D" w:rsidRPr="00441669">
        <w:rPr>
          <w:rFonts w:ascii="Times New Roman" w:hAnsi="Times New Roman" w:cs="Times New Roman"/>
          <w:sz w:val="24"/>
          <w:szCs w:val="24"/>
        </w:rPr>
        <w:t>a</w:t>
      </w:r>
      <w:r w:rsidR="00C33B55" w:rsidRPr="00441669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rozpočtů, ve znění pozdějších předpisů,</w:t>
      </w:r>
      <w:r w:rsidRPr="00441669">
        <w:rPr>
          <w:rFonts w:ascii="Times New Roman" w:hAnsi="Times New Roman" w:cs="Times New Roman"/>
          <w:sz w:val="24"/>
          <w:szCs w:val="24"/>
        </w:rPr>
        <w:t xml:space="preserve"> nabývá Obdarovaná jakožto příspěvková organizace majetek výlučně pro svého zřizovatele</w:t>
      </w:r>
      <w:r w:rsidR="00702CE6" w:rsidRPr="00441669">
        <w:rPr>
          <w:rFonts w:ascii="Times New Roman" w:hAnsi="Times New Roman" w:cs="Times New Roman"/>
          <w:sz w:val="24"/>
          <w:szCs w:val="24"/>
        </w:rPr>
        <w:t>, kterým je Městská část Praha 4, IČO: 00063584, se sídlem Antala Staška 2059/80</w:t>
      </w:r>
      <w:r w:rsidR="00E036AB">
        <w:rPr>
          <w:rFonts w:ascii="Times New Roman" w:hAnsi="Times New Roman" w:cs="Times New Roman"/>
          <w:sz w:val="24"/>
          <w:szCs w:val="24"/>
        </w:rPr>
        <w:t xml:space="preserve"> </w:t>
      </w:r>
      <w:r w:rsidR="00702CE6" w:rsidRPr="00441669">
        <w:rPr>
          <w:rFonts w:ascii="Times New Roman" w:hAnsi="Times New Roman" w:cs="Times New Roman"/>
          <w:sz w:val="24"/>
          <w:szCs w:val="24"/>
        </w:rPr>
        <w:t xml:space="preserve">b, 140 </w:t>
      </w:r>
      <w:r w:rsidR="00BB1326" w:rsidRPr="00441669">
        <w:rPr>
          <w:rFonts w:ascii="Times New Roman" w:hAnsi="Times New Roman" w:cs="Times New Roman"/>
          <w:sz w:val="24"/>
          <w:szCs w:val="24"/>
        </w:rPr>
        <w:t>4</w:t>
      </w:r>
      <w:r w:rsidR="00702CE6" w:rsidRPr="00441669">
        <w:rPr>
          <w:rFonts w:ascii="Times New Roman" w:hAnsi="Times New Roman" w:cs="Times New Roman"/>
          <w:sz w:val="24"/>
          <w:szCs w:val="24"/>
        </w:rPr>
        <w:t xml:space="preserve">6 Praha 4, </w:t>
      </w:r>
      <w:r w:rsidRPr="00441669">
        <w:rPr>
          <w:rFonts w:ascii="Times New Roman" w:hAnsi="Times New Roman" w:cs="Times New Roman"/>
          <w:sz w:val="24"/>
          <w:szCs w:val="24"/>
        </w:rPr>
        <w:t>a tento majetek je v souladu se zřizovací listinou svěřen</w:t>
      </w:r>
      <w:r w:rsidR="00B7025F" w:rsidRPr="00441669">
        <w:rPr>
          <w:rFonts w:ascii="Times New Roman" w:hAnsi="Times New Roman" w:cs="Times New Roman"/>
          <w:sz w:val="24"/>
          <w:szCs w:val="24"/>
        </w:rPr>
        <w:t xml:space="preserve"> Obdarované</w:t>
      </w:r>
      <w:r w:rsidRPr="00441669">
        <w:rPr>
          <w:rFonts w:ascii="Times New Roman" w:hAnsi="Times New Roman" w:cs="Times New Roman"/>
          <w:sz w:val="24"/>
          <w:szCs w:val="24"/>
        </w:rPr>
        <w:t xml:space="preserve"> k hospodaření okamžikem jeho nabytí.</w:t>
      </w:r>
    </w:p>
    <w:p w14:paraId="5DA1C55D" w14:textId="08ED2F30" w:rsidR="001F531B" w:rsidRDefault="001F531B" w:rsidP="00A35F1A">
      <w:pPr>
        <w:pStyle w:val="Odstavecseseznamem"/>
        <w:numPr>
          <w:ilvl w:val="0"/>
          <w:numId w:val="4"/>
        </w:numPr>
        <w:spacing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669">
        <w:rPr>
          <w:rFonts w:ascii="Times New Roman" w:hAnsi="Times New Roman" w:cs="Times New Roman"/>
          <w:sz w:val="24"/>
          <w:szCs w:val="24"/>
        </w:rPr>
        <w:t>Dar se poskytuje jako účelov</w:t>
      </w:r>
      <w:r w:rsidR="00C30A69" w:rsidRPr="00441669">
        <w:rPr>
          <w:rFonts w:ascii="Times New Roman" w:hAnsi="Times New Roman" w:cs="Times New Roman"/>
          <w:sz w:val="24"/>
          <w:szCs w:val="24"/>
        </w:rPr>
        <w:t>ě určený</w:t>
      </w:r>
      <w:r w:rsidRPr="00441669">
        <w:rPr>
          <w:rFonts w:ascii="Times New Roman" w:hAnsi="Times New Roman" w:cs="Times New Roman"/>
          <w:sz w:val="24"/>
          <w:szCs w:val="24"/>
        </w:rPr>
        <w:t>, když se Obdarovaná zavazuje po</w:t>
      </w:r>
      <w:r w:rsidR="00AA3809" w:rsidRPr="00441669">
        <w:rPr>
          <w:rFonts w:ascii="Times New Roman" w:hAnsi="Times New Roman" w:cs="Times New Roman"/>
          <w:sz w:val="24"/>
          <w:szCs w:val="24"/>
        </w:rPr>
        <w:t>u</w:t>
      </w:r>
      <w:r w:rsidRPr="00441669">
        <w:rPr>
          <w:rFonts w:ascii="Times New Roman" w:hAnsi="Times New Roman" w:cs="Times New Roman"/>
          <w:sz w:val="24"/>
          <w:szCs w:val="24"/>
        </w:rPr>
        <w:t xml:space="preserve">žít Dar </w:t>
      </w:r>
      <w:r w:rsidR="00702B78">
        <w:rPr>
          <w:rFonts w:ascii="Times New Roman" w:hAnsi="Times New Roman" w:cs="Times New Roman"/>
          <w:sz w:val="24"/>
          <w:szCs w:val="24"/>
        </w:rPr>
        <w:t xml:space="preserve">jako příspěvek na </w:t>
      </w:r>
      <w:r w:rsidR="000E71CA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="00702B78">
        <w:rPr>
          <w:rFonts w:ascii="Times New Roman" w:hAnsi="Times New Roman" w:cs="Times New Roman"/>
          <w:sz w:val="24"/>
          <w:szCs w:val="24"/>
        </w:rPr>
        <w:t>.</w:t>
      </w:r>
    </w:p>
    <w:p w14:paraId="34FBE068" w14:textId="3E4B8E93" w:rsidR="00C11D46" w:rsidRPr="00216A36" w:rsidRDefault="00C11D46" w:rsidP="00C11D46">
      <w:pPr>
        <w:pStyle w:val="Odstavecseseznamem"/>
        <w:numPr>
          <w:ilvl w:val="0"/>
          <w:numId w:val="4"/>
        </w:numPr>
        <w:spacing w:after="0" w:line="360" w:lineRule="auto"/>
      </w:pPr>
      <w:r>
        <w:lastRenderedPageBreak/>
        <w:t>Dárce</w:t>
      </w:r>
      <w:r w:rsidRPr="00216A36">
        <w:t xml:space="preserve"> se zavazuje, že finanční dar uvedený v bodě 1. tohoto článku převede z bankovního účtu </w:t>
      </w:r>
      <w:r>
        <w:t>D</w:t>
      </w:r>
      <w:r w:rsidRPr="00216A36">
        <w:t xml:space="preserve">árce na bankovní účet </w:t>
      </w:r>
      <w:r>
        <w:t>O</w:t>
      </w:r>
      <w:r w:rsidRPr="00216A36">
        <w:t xml:space="preserve">bdarované vedený u Komerční banky, a.s., pobočka Praha 4, Nuselská 419/92 - č. účtu: 54933041/0100, konstantní symbol 308, variabilní symbol </w:t>
      </w:r>
      <w:r w:rsidR="000E71CA">
        <w:rPr>
          <w:color w:val="000000"/>
        </w:rPr>
        <w:t>…………………………</w:t>
      </w:r>
      <w:r w:rsidRPr="00216A36">
        <w:t>.</w:t>
      </w:r>
    </w:p>
    <w:p w14:paraId="3A74FC32" w14:textId="77777777" w:rsidR="00C11D46" w:rsidRPr="00441669" w:rsidRDefault="00C11D46" w:rsidP="00C11D46">
      <w:pPr>
        <w:pStyle w:val="Odstavecseseznamem"/>
        <w:spacing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21D7C1F" w14:textId="77777777" w:rsidR="00A35F1A" w:rsidRPr="00441669" w:rsidRDefault="00A35F1A" w:rsidP="00A35F1A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F63FD" w14:textId="77777777" w:rsidR="00A35F1A" w:rsidRPr="00441669" w:rsidRDefault="00A35F1A" w:rsidP="00A35F1A">
      <w:pPr>
        <w:spacing w:line="30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669">
        <w:rPr>
          <w:rFonts w:ascii="Times New Roman" w:hAnsi="Times New Roman" w:cs="Times New Roman"/>
          <w:b/>
          <w:sz w:val="24"/>
          <w:szCs w:val="24"/>
        </w:rPr>
        <w:t>III.</w:t>
      </w:r>
    </w:p>
    <w:p w14:paraId="151BB9A1" w14:textId="77777777" w:rsidR="00A35F1A" w:rsidRPr="00441669" w:rsidRDefault="00A35F1A" w:rsidP="00A35F1A">
      <w:pPr>
        <w:spacing w:line="30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66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24652E50" w14:textId="5205EAB3" w:rsidR="00110183" w:rsidRPr="00A475B1" w:rsidRDefault="00110183" w:rsidP="00A26CF6">
      <w:pPr>
        <w:pStyle w:val="Odstavecseseznamem"/>
        <w:numPr>
          <w:ilvl w:val="0"/>
          <w:numId w:val="7"/>
        </w:numPr>
        <w:spacing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669">
        <w:rPr>
          <w:rFonts w:ascii="Times New Roman" w:hAnsi="Times New Roman" w:cs="Times New Roman"/>
          <w:sz w:val="24"/>
          <w:szCs w:val="24"/>
        </w:rPr>
        <w:t>Tato Smlouva nabývá platnosti dnem podpisu oběma Smluvními stranami a účinnosti dnem uveřejnění v registru smluv dle zákona č. 340/2015 Sb., o zvláštních podmínkách účinnosti některých smluv, uveřejňování těchto smluv a o registru smluv (zákon o</w:t>
      </w:r>
      <w:r w:rsidR="004F5F8A" w:rsidRPr="00441669">
        <w:rPr>
          <w:rFonts w:ascii="Times New Roman" w:hAnsi="Times New Roman" w:cs="Times New Roman"/>
          <w:sz w:val="24"/>
          <w:szCs w:val="24"/>
        </w:rPr>
        <w:t> </w:t>
      </w:r>
      <w:r w:rsidRPr="00441669">
        <w:rPr>
          <w:rFonts w:ascii="Times New Roman" w:hAnsi="Times New Roman" w:cs="Times New Roman"/>
          <w:sz w:val="24"/>
          <w:szCs w:val="24"/>
        </w:rPr>
        <w:t>registru smluv), ve znění pozdějších předpisů</w:t>
      </w:r>
      <w:r w:rsidR="00140D80" w:rsidRPr="0044166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140D80" w:rsidRPr="00441669">
        <w:rPr>
          <w:rFonts w:ascii="Times New Roman" w:hAnsi="Times New Roman" w:cs="Times New Roman"/>
          <w:b/>
          <w:sz w:val="24"/>
          <w:szCs w:val="24"/>
        </w:rPr>
        <w:t>zákon o registru smluv</w:t>
      </w:r>
      <w:r w:rsidR="00140D80" w:rsidRPr="00441669">
        <w:rPr>
          <w:rFonts w:ascii="Times New Roman" w:hAnsi="Times New Roman" w:cs="Times New Roman"/>
          <w:sz w:val="24"/>
          <w:szCs w:val="24"/>
        </w:rPr>
        <w:t>“)</w:t>
      </w:r>
      <w:r w:rsidRPr="00441669">
        <w:rPr>
          <w:rFonts w:ascii="Times New Roman" w:hAnsi="Times New Roman" w:cs="Times New Roman"/>
          <w:sz w:val="24"/>
          <w:szCs w:val="24"/>
        </w:rPr>
        <w:t>.</w:t>
      </w:r>
      <w:r w:rsidR="004F5F8A" w:rsidRPr="00441669">
        <w:rPr>
          <w:rFonts w:ascii="Times New Roman" w:hAnsi="Times New Roman" w:cs="Times New Roman"/>
          <w:sz w:val="24"/>
          <w:szCs w:val="24"/>
        </w:rPr>
        <w:t xml:space="preserve"> Smluvní strany výslovně sjednávají, že uveřejnění této Smlouvy v registru smluv zajistí</w:t>
      </w:r>
      <w:r w:rsidR="00140D80" w:rsidRPr="00441669">
        <w:rPr>
          <w:rFonts w:ascii="Times New Roman" w:hAnsi="Times New Roman" w:cs="Times New Roman"/>
          <w:sz w:val="24"/>
          <w:szCs w:val="24"/>
        </w:rPr>
        <w:t xml:space="preserve"> v souladu se zákonem o registru smluv</w:t>
      </w:r>
      <w:r w:rsidR="004F5F8A" w:rsidRPr="00441669">
        <w:rPr>
          <w:rFonts w:ascii="Times New Roman" w:hAnsi="Times New Roman" w:cs="Times New Roman"/>
          <w:sz w:val="24"/>
          <w:szCs w:val="24"/>
        </w:rPr>
        <w:t xml:space="preserve"> </w:t>
      </w:r>
      <w:r w:rsidR="001F6A9E" w:rsidRPr="00A475B1">
        <w:rPr>
          <w:rFonts w:ascii="Times New Roman" w:hAnsi="Times New Roman" w:cs="Times New Roman"/>
          <w:sz w:val="24"/>
          <w:szCs w:val="24"/>
        </w:rPr>
        <w:t>Obdarovaná</w:t>
      </w:r>
      <w:r w:rsidR="004F5F8A" w:rsidRPr="00A475B1">
        <w:rPr>
          <w:rFonts w:ascii="Times New Roman" w:hAnsi="Times New Roman" w:cs="Times New Roman"/>
          <w:sz w:val="24"/>
          <w:szCs w:val="24"/>
        </w:rPr>
        <w:t>.</w:t>
      </w:r>
    </w:p>
    <w:p w14:paraId="58AE66EA" w14:textId="77777777" w:rsidR="00947055" w:rsidRPr="00441669" w:rsidRDefault="00947055" w:rsidP="00A26CF6">
      <w:pPr>
        <w:pStyle w:val="Odstavecseseznamem"/>
        <w:numPr>
          <w:ilvl w:val="0"/>
          <w:numId w:val="7"/>
        </w:numPr>
        <w:spacing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669">
        <w:rPr>
          <w:rFonts w:ascii="Times New Roman" w:hAnsi="Times New Roman" w:cs="Times New Roman"/>
          <w:sz w:val="24"/>
          <w:szCs w:val="24"/>
        </w:rPr>
        <w:t>Tato Smlouva se vyhotovuje ve dvou (2) stejnopisech, z nichž každá ze Smluvních stran obdrží po jednom (1).</w:t>
      </w:r>
    </w:p>
    <w:p w14:paraId="35AEF8A9" w14:textId="77777777" w:rsidR="00947055" w:rsidRPr="00441669" w:rsidRDefault="00947055" w:rsidP="00A26CF6">
      <w:pPr>
        <w:pStyle w:val="Odstavecseseznamem"/>
        <w:numPr>
          <w:ilvl w:val="0"/>
          <w:numId w:val="7"/>
        </w:numPr>
        <w:spacing w:line="30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1669">
        <w:rPr>
          <w:rFonts w:ascii="Times New Roman" w:hAnsi="Times New Roman" w:cs="Times New Roman"/>
          <w:sz w:val="24"/>
          <w:szCs w:val="24"/>
        </w:rPr>
        <w:t>Změny a doplnění této Smlouvy je možné činit jen formou vzestupně číslovaných písemných dodatků podepsaných Smluvními stranami.</w:t>
      </w:r>
    </w:p>
    <w:p w14:paraId="14863EDE" w14:textId="77777777" w:rsidR="00947055" w:rsidRPr="00441669" w:rsidRDefault="00272BA0" w:rsidP="00A26CF6">
      <w:pPr>
        <w:pStyle w:val="Odstavecseseznamem"/>
        <w:numPr>
          <w:ilvl w:val="0"/>
          <w:numId w:val="7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69">
        <w:rPr>
          <w:rFonts w:ascii="Times New Roman" w:hAnsi="Times New Roman" w:cs="Times New Roman"/>
          <w:sz w:val="24"/>
          <w:szCs w:val="24"/>
        </w:rPr>
        <w:t>Smluvní strany prohlašují, že souhlasí s obsahem Smlouvy, že byla sepsána na základě pravdivých údajů, jejich pravé a svobodné vůle a nebyla ujednána v tísni ani za jinak jednostranně nevýhodných podmínek.</w:t>
      </w:r>
    </w:p>
    <w:p w14:paraId="7D268B75" w14:textId="77777777" w:rsidR="0017324C" w:rsidRPr="00441669" w:rsidRDefault="0017324C" w:rsidP="0017324C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940"/>
        <w:gridCol w:w="3860"/>
      </w:tblGrid>
      <w:tr w:rsidR="0017324C" w:rsidRPr="00441669" w14:paraId="3955E6A8" w14:textId="77777777">
        <w:trPr>
          <w:trHeight w:val="315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0C47" w14:textId="31BC93DC" w:rsidR="0017324C" w:rsidRPr="00441669" w:rsidRDefault="0017324C" w:rsidP="00FD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4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 </w:t>
            </w:r>
            <w:r w:rsidR="00C11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Praze</w:t>
            </w:r>
            <w:r w:rsidRPr="0044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dne </w:t>
            </w:r>
            <w:r w:rsidR="000E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…………</w:t>
            </w:r>
            <w:r w:rsidR="00E03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……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D489" w14:textId="77777777" w:rsidR="0017324C" w:rsidRPr="00441669" w:rsidRDefault="0017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7652" w14:textId="6925F020" w:rsidR="0017324C" w:rsidRPr="00441669" w:rsidRDefault="0017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4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 Praze dne </w:t>
            </w:r>
            <w:r w:rsidR="000E7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……………</w:t>
            </w:r>
            <w:r w:rsidR="00E03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……</w:t>
            </w:r>
          </w:p>
        </w:tc>
      </w:tr>
      <w:tr w:rsidR="0017324C" w:rsidRPr="00441669" w14:paraId="54A48D4D" w14:textId="77777777">
        <w:trPr>
          <w:trHeight w:val="885"/>
          <w:jc w:val="center"/>
        </w:trPr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E7DB8" w14:textId="77777777" w:rsidR="0017324C" w:rsidRPr="00441669" w:rsidRDefault="0017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4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C8A6" w14:textId="77777777" w:rsidR="0017324C" w:rsidRPr="00441669" w:rsidRDefault="0017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342BF" w14:textId="77777777" w:rsidR="0017324C" w:rsidRPr="00441669" w:rsidRDefault="0017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4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7324C" w:rsidRPr="00441669" w14:paraId="5BD77B75" w14:textId="77777777">
        <w:trPr>
          <w:trHeight w:val="1185"/>
          <w:jc w:val="center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D9CBD" w14:textId="533E2FB5" w:rsidR="0017324C" w:rsidRPr="00A475B1" w:rsidRDefault="000E71CA" w:rsidP="00C11D4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„Dárce“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2C95D" w14:textId="77777777" w:rsidR="0017324C" w:rsidRPr="00A475B1" w:rsidRDefault="0017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A7B24" w14:textId="77777777" w:rsidR="00C11D46" w:rsidRPr="00A475B1" w:rsidRDefault="00C11D46" w:rsidP="00C11D46">
            <w:pPr>
              <w:spacing w:line="276" w:lineRule="auto"/>
              <w:rPr>
                <w:b/>
              </w:rPr>
            </w:pPr>
            <w:r w:rsidRPr="00A475B1">
              <w:rPr>
                <w:b/>
              </w:rPr>
              <w:t>Základní škola a Mateřská škola, Praha 4, Mendíků 2</w:t>
            </w:r>
          </w:p>
          <w:p w14:paraId="23F3D24C" w14:textId="6EC2AE07" w:rsidR="0017324C" w:rsidRPr="00A475B1" w:rsidRDefault="0017324C" w:rsidP="00C11D46">
            <w:pPr>
              <w:spacing w:line="276" w:lineRule="auto"/>
              <w:rPr>
                <w:b/>
              </w:rPr>
            </w:pPr>
            <w:r w:rsidRPr="00A4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zastoupen</w:t>
            </w:r>
            <w:r w:rsidR="00FD4DC9" w:rsidRPr="00A4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á</w:t>
            </w:r>
            <w:r w:rsidRPr="00A4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11D46" w:rsidRPr="00A47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E03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Hanou Burgerovou</w:t>
            </w:r>
            <w:r w:rsidR="00FD4DC9" w:rsidRPr="00A475B1">
              <w:rPr>
                <w:rFonts w:ascii="Times New Roman" w:hAnsi="Times New Roman" w:cs="Times New Roman"/>
                <w:sz w:val="24"/>
                <w:szCs w:val="24"/>
              </w:rPr>
              <w:t>, ředitelkou</w:t>
            </w:r>
            <w:r w:rsidR="00A475B1">
              <w:rPr>
                <w:rFonts w:ascii="Times New Roman" w:hAnsi="Times New Roman" w:cs="Times New Roman"/>
                <w:sz w:val="24"/>
                <w:szCs w:val="24"/>
              </w:rPr>
              <w:t xml:space="preserve"> školy</w:t>
            </w:r>
          </w:p>
        </w:tc>
      </w:tr>
    </w:tbl>
    <w:p w14:paraId="74A82D23" w14:textId="1814A5A0" w:rsidR="00F60968" w:rsidRPr="00441669" w:rsidRDefault="00F60968" w:rsidP="0017324C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2B228" w14:textId="77777777" w:rsidR="00F60968" w:rsidRPr="00441669" w:rsidRDefault="00F60968">
      <w:pPr>
        <w:rPr>
          <w:rFonts w:ascii="Times New Roman" w:hAnsi="Times New Roman" w:cs="Times New Roman"/>
          <w:sz w:val="24"/>
          <w:szCs w:val="24"/>
        </w:rPr>
      </w:pPr>
      <w:r w:rsidRPr="00441669">
        <w:rPr>
          <w:rFonts w:ascii="Times New Roman" w:hAnsi="Times New Roman" w:cs="Times New Roman"/>
          <w:sz w:val="24"/>
          <w:szCs w:val="24"/>
        </w:rPr>
        <w:br w:type="page"/>
      </w:r>
    </w:p>
    <w:p w14:paraId="47814967" w14:textId="63C49C2F" w:rsidR="00F60968" w:rsidRPr="00F60968" w:rsidRDefault="00F60968" w:rsidP="0017324C">
      <w:pPr>
        <w:spacing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60968" w:rsidRPr="00F60968" w:rsidSect="0044166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BDC07" w14:textId="77777777" w:rsidR="008218C5" w:rsidRDefault="008218C5" w:rsidP="002A4859">
      <w:pPr>
        <w:spacing w:after="0" w:line="240" w:lineRule="auto"/>
      </w:pPr>
      <w:r>
        <w:separator/>
      </w:r>
    </w:p>
  </w:endnote>
  <w:endnote w:type="continuationSeparator" w:id="0">
    <w:p w14:paraId="133184C1" w14:textId="77777777" w:rsidR="008218C5" w:rsidRDefault="008218C5" w:rsidP="002A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6457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54B39D" w14:textId="77777777" w:rsidR="002A4859" w:rsidRPr="002A4859" w:rsidRDefault="002A4859">
        <w:pPr>
          <w:pStyle w:val="Zpat"/>
          <w:jc w:val="center"/>
          <w:rPr>
            <w:rFonts w:ascii="Times New Roman" w:hAnsi="Times New Roman" w:cs="Times New Roman"/>
          </w:rPr>
        </w:pPr>
        <w:r w:rsidRPr="002A4859">
          <w:rPr>
            <w:rFonts w:ascii="Times New Roman" w:hAnsi="Times New Roman" w:cs="Times New Roman"/>
          </w:rPr>
          <w:fldChar w:fldCharType="begin"/>
        </w:r>
        <w:r w:rsidRPr="002A4859">
          <w:rPr>
            <w:rFonts w:ascii="Times New Roman" w:hAnsi="Times New Roman" w:cs="Times New Roman"/>
          </w:rPr>
          <w:instrText>PAGE   \* MERGEFORMAT</w:instrText>
        </w:r>
        <w:r w:rsidRPr="002A4859">
          <w:rPr>
            <w:rFonts w:ascii="Times New Roman" w:hAnsi="Times New Roman" w:cs="Times New Roman"/>
          </w:rPr>
          <w:fldChar w:fldCharType="separate"/>
        </w:r>
        <w:r w:rsidR="00DA0E77">
          <w:rPr>
            <w:rFonts w:ascii="Times New Roman" w:hAnsi="Times New Roman" w:cs="Times New Roman"/>
            <w:noProof/>
          </w:rPr>
          <w:t>4</w:t>
        </w:r>
        <w:r w:rsidRPr="002A4859">
          <w:rPr>
            <w:rFonts w:ascii="Times New Roman" w:hAnsi="Times New Roman" w:cs="Times New Roman"/>
          </w:rPr>
          <w:fldChar w:fldCharType="end"/>
        </w:r>
      </w:p>
    </w:sdtContent>
  </w:sdt>
  <w:p w14:paraId="7B7B7C7A" w14:textId="77777777" w:rsidR="002A4859" w:rsidRDefault="002A48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59C3D" w14:textId="77777777" w:rsidR="008218C5" w:rsidRDefault="008218C5" w:rsidP="002A4859">
      <w:pPr>
        <w:spacing w:after="0" w:line="240" w:lineRule="auto"/>
      </w:pPr>
      <w:r>
        <w:separator/>
      </w:r>
    </w:p>
  </w:footnote>
  <w:footnote w:type="continuationSeparator" w:id="0">
    <w:p w14:paraId="351D2809" w14:textId="77777777" w:rsidR="008218C5" w:rsidRDefault="008218C5" w:rsidP="002A4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897"/>
    <w:multiLevelType w:val="hybridMultilevel"/>
    <w:tmpl w:val="F69EBD80"/>
    <w:lvl w:ilvl="0" w:tplc="36B63D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51C0"/>
    <w:multiLevelType w:val="hybridMultilevel"/>
    <w:tmpl w:val="7A94F7DC"/>
    <w:lvl w:ilvl="0" w:tplc="36B63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B0961"/>
    <w:multiLevelType w:val="hybridMultilevel"/>
    <w:tmpl w:val="7A94F7DC"/>
    <w:lvl w:ilvl="0" w:tplc="36B63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4776"/>
    <w:multiLevelType w:val="hybridMultilevel"/>
    <w:tmpl w:val="02D28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51341"/>
    <w:multiLevelType w:val="hybridMultilevel"/>
    <w:tmpl w:val="45D0A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72222"/>
    <w:multiLevelType w:val="hybridMultilevel"/>
    <w:tmpl w:val="AD589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42B49"/>
    <w:multiLevelType w:val="hybridMultilevel"/>
    <w:tmpl w:val="808E43E4"/>
    <w:lvl w:ilvl="0" w:tplc="1D9088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A50D9"/>
    <w:multiLevelType w:val="hybridMultilevel"/>
    <w:tmpl w:val="ABC07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090180">
    <w:abstractNumId w:val="7"/>
  </w:num>
  <w:num w:numId="2" w16cid:durableId="1346782635">
    <w:abstractNumId w:val="4"/>
  </w:num>
  <w:num w:numId="3" w16cid:durableId="360280593">
    <w:abstractNumId w:val="6"/>
  </w:num>
  <w:num w:numId="4" w16cid:durableId="564797728">
    <w:abstractNumId w:val="0"/>
  </w:num>
  <w:num w:numId="5" w16cid:durableId="774864840">
    <w:abstractNumId w:val="1"/>
  </w:num>
  <w:num w:numId="6" w16cid:durableId="745495691">
    <w:abstractNumId w:val="3"/>
  </w:num>
  <w:num w:numId="7" w16cid:durableId="330983933">
    <w:abstractNumId w:val="2"/>
  </w:num>
  <w:num w:numId="8" w16cid:durableId="420564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E1"/>
    <w:rsid w:val="000037E1"/>
    <w:rsid w:val="00055B2B"/>
    <w:rsid w:val="000567B2"/>
    <w:rsid w:val="00075B37"/>
    <w:rsid w:val="000B081E"/>
    <w:rsid w:val="000E71CA"/>
    <w:rsid w:val="00110183"/>
    <w:rsid w:val="00140D80"/>
    <w:rsid w:val="0017324C"/>
    <w:rsid w:val="001A03F8"/>
    <w:rsid w:val="001A0965"/>
    <w:rsid w:val="001E0DB5"/>
    <w:rsid w:val="001F531B"/>
    <w:rsid w:val="001F6A9E"/>
    <w:rsid w:val="002162E2"/>
    <w:rsid w:val="00221B60"/>
    <w:rsid w:val="002278A7"/>
    <w:rsid w:val="00247ED5"/>
    <w:rsid w:val="00272BA0"/>
    <w:rsid w:val="002A4859"/>
    <w:rsid w:val="002D385F"/>
    <w:rsid w:val="00345B4B"/>
    <w:rsid w:val="00441669"/>
    <w:rsid w:val="004F5F8A"/>
    <w:rsid w:val="00526A79"/>
    <w:rsid w:val="00551AFB"/>
    <w:rsid w:val="005C6E20"/>
    <w:rsid w:val="00632228"/>
    <w:rsid w:val="00684FEB"/>
    <w:rsid w:val="006A4F8C"/>
    <w:rsid w:val="006A7BD7"/>
    <w:rsid w:val="006D4ACF"/>
    <w:rsid w:val="00702B78"/>
    <w:rsid w:val="00702CE6"/>
    <w:rsid w:val="007B6030"/>
    <w:rsid w:val="007D270E"/>
    <w:rsid w:val="008218C5"/>
    <w:rsid w:val="00843202"/>
    <w:rsid w:val="008A4072"/>
    <w:rsid w:val="008C5A22"/>
    <w:rsid w:val="00947055"/>
    <w:rsid w:val="0096376D"/>
    <w:rsid w:val="00970DED"/>
    <w:rsid w:val="00972423"/>
    <w:rsid w:val="00A061FF"/>
    <w:rsid w:val="00A26CF6"/>
    <w:rsid w:val="00A35F1A"/>
    <w:rsid w:val="00A475B1"/>
    <w:rsid w:val="00A56A45"/>
    <w:rsid w:val="00A80990"/>
    <w:rsid w:val="00A84963"/>
    <w:rsid w:val="00AA3809"/>
    <w:rsid w:val="00AE1D57"/>
    <w:rsid w:val="00B235D2"/>
    <w:rsid w:val="00B7025F"/>
    <w:rsid w:val="00B70EA8"/>
    <w:rsid w:val="00BB1326"/>
    <w:rsid w:val="00C11D46"/>
    <w:rsid w:val="00C30A69"/>
    <w:rsid w:val="00C33B55"/>
    <w:rsid w:val="00C4734A"/>
    <w:rsid w:val="00D1049E"/>
    <w:rsid w:val="00D3590F"/>
    <w:rsid w:val="00D52C1B"/>
    <w:rsid w:val="00DA0E77"/>
    <w:rsid w:val="00E036AB"/>
    <w:rsid w:val="00E218BD"/>
    <w:rsid w:val="00E25F0D"/>
    <w:rsid w:val="00E26BC3"/>
    <w:rsid w:val="00E33A6D"/>
    <w:rsid w:val="00E9667F"/>
    <w:rsid w:val="00F2044C"/>
    <w:rsid w:val="00F211FF"/>
    <w:rsid w:val="00F60968"/>
    <w:rsid w:val="00F94C21"/>
    <w:rsid w:val="00FD4DC9"/>
    <w:rsid w:val="00FE0CAF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57DA"/>
  <w15:docId w15:val="{011BCD5B-A995-8B49-BBE7-94D6F309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04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4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859"/>
  </w:style>
  <w:style w:type="paragraph" w:styleId="Zpat">
    <w:name w:val="footer"/>
    <w:basedOn w:val="Normln"/>
    <w:link w:val="ZpatChar"/>
    <w:uiPriority w:val="99"/>
    <w:unhideWhenUsed/>
    <w:rsid w:val="002A4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859"/>
  </w:style>
  <w:style w:type="character" w:styleId="Odkaznakoment">
    <w:name w:val="annotation reference"/>
    <w:basedOn w:val="Standardnpsmoodstavce"/>
    <w:uiPriority w:val="99"/>
    <w:semiHidden/>
    <w:unhideWhenUsed/>
    <w:rsid w:val="00D52C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2C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2C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2C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2C1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C1B"/>
    <w:rPr>
      <w:rFonts w:ascii="Segoe UI" w:hAnsi="Segoe UI" w:cs="Segoe UI"/>
      <w:sz w:val="18"/>
      <w:szCs w:val="18"/>
    </w:rPr>
  </w:style>
  <w:style w:type="paragraph" w:customStyle="1" w:styleId="Zkladntext1">
    <w:name w:val="Základní text1"/>
    <w:basedOn w:val="Normln"/>
    <w:semiHidden/>
    <w:rsid w:val="004416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41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Reichelt Martin</dc:creator>
  <cp:keywords/>
  <dc:description/>
  <cp:lastModifiedBy>Hana Burgerová</cp:lastModifiedBy>
  <cp:revision>2</cp:revision>
  <cp:lastPrinted>2022-05-31T13:03:00Z</cp:lastPrinted>
  <dcterms:created xsi:type="dcterms:W3CDTF">2024-08-02T18:03:00Z</dcterms:created>
  <dcterms:modified xsi:type="dcterms:W3CDTF">2024-08-02T18:03:00Z</dcterms:modified>
</cp:coreProperties>
</file>